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38A45B91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6C6F80A2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E3294B" w:rsidRPr="00E3294B">
        <w:rPr>
          <w:rFonts w:ascii="Times New Roman" w:eastAsia="Calibri" w:hAnsi="Times New Roman" w:cs="Times New Roman"/>
          <w:sz w:val="28"/>
          <w:szCs w:val="28"/>
        </w:rPr>
        <w:t>30</w:t>
      </w:r>
      <w:r w:rsidRPr="00455FA7">
        <w:rPr>
          <w:rFonts w:ascii="Times New Roman" w:eastAsia="Calibri" w:hAnsi="Times New Roman" w:cs="Times New Roman"/>
          <w:sz w:val="28"/>
          <w:szCs w:val="28"/>
        </w:rPr>
        <w:t>»</w:t>
      </w:r>
      <w:r w:rsidR="00E3294B" w:rsidRPr="00E32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94B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D328CB">
        <w:rPr>
          <w:rFonts w:ascii="Times New Roman" w:eastAsia="Calibri" w:hAnsi="Times New Roman" w:cs="Times New Roman"/>
          <w:sz w:val="28"/>
          <w:szCs w:val="28"/>
        </w:rPr>
        <w:t>202</w:t>
      </w:r>
      <w:r w:rsidR="0099792D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06C8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F65E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C8C" w:rsidRPr="00706C8C">
        <w:rPr>
          <w:rFonts w:ascii="Times New Roman" w:eastAsia="Calibri" w:hAnsi="Times New Roman" w:cs="Times New Roman"/>
          <w:sz w:val="28"/>
          <w:szCs w:val="28"/>
        </w:rPr>
        <w:t>№</w:t>
      </w:r>
      <w:r w:rsidR="000F6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94B">
        <w:rPr>
          <w:rFonts w:ascii="Times New Roman" w:eastAsia="Calibri" w:hAnsi="Times New Roman" w:cs="Times New Roman"/>
          <w:sz w:val="28"/>
          <w:szCs w:val="28"/>
        </w:rPr>
        <w:t>907/01-03</w:t>
      </w:r>
    </w:p>
    <w:p w14:paraId="1CBC136D" w14:textId="78D8D233" w:rsidR="00455FA7" w:rsidRPr="008A3315" w:rsidRDefault="00455FA7" w:rsidP="00FA6A73">
      <w:pPr>
        <w:rPr>
          <w:rFonts w:ascii="Times New Roman" w:eastAsia="Calibri" w:hAnsi="Times New Roman" w:cs="Times New Roman"/>
          <w:sz w:val="27"/>
          <w:szCs w:val="27"/>
        </w:rPr>
      </w:pPr>
      <w:r w:rsidRPr="008A3315">
        <w:rPr>
          <w:rFonts w:ascii="Times New Roman" w:eastAsia="Calibri" w:hAnsi="Times New Roman" w:cs="Times New Roman"/>
          <w:sz w:val="27"/>
          <w:szCs w:val="27"/>
        </w:rPr>
        <w:t>г.п. им. Свердлова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8"/>
      </w:tblGrid>
      <w:tr w:rsidR="00455FA7" w:rsidRPr="00907816" w14:paraId="7F0CFCB5" w14:textId="77777777" w:rsidTr="00455FA7">
        <w:trPr>
          <w:trHeight w:val="589"/>
        </w:trPr>
        <w:tc>
          <w:tcPr>
            <w:tcW w:w="7268" w:type="dxa"/>
          </w:tcPr>
          <w:p w14:paraId="7F63DF7F" w14:textId="65F399B8" w:rsidR="0099792D" w:rsidRPr="00907816" w:rsidRDefault="000841B9" w:rsidP="00907816">
            <w:pPr>
              <w:tabs>
                <w:tab w:val="left" w:pos="5215"/>
              </w:tabs>
              <w:spacing w:after="0" w:line="240" w:lineRule="auto"/>
              <w:ind w:right="1566"/>
              <w:jc w:val="both"/>
              <w:rPr>
                <w:rFonts w:ascii="Times New Roman" w:eastAsia="Calibri" w:hAnsi="Times New Roman"/>
                <w:sz w:val="27"/>
                <w:szCs w:val="27"/>
              </w:rPr>
            </w:pPr>
            <w:r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О внесении изменени</w:t>
            </w:r>
            <w:r w:rsidR="00D328CB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r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 постановление администрации </w:t>
            </w:r>
            <w:r w:rsidR="00B2288A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Свердловско</w:t>
            </w:r>
            <w:r w:rsidR="00BE7DFB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го</w:t>
            </w:r>
            <w:r w:rsidR="00B2288A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</w:t>
            </w:r>
            <w:r w:rsidR="00BE7DFB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го</w:t>
            </w:r>
            <w:r w:rsidR="00B2288A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поселени</w:t>
            </w:r>
            <w:r w:rsidR="00BE7DFB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я</w:t>
            </w:r>
            <w:r w:rsidR="00B2288A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Всево</w:t>
            </w:r>
            <w:r w:rsidR="00D328CB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ложского муниципального района Л</w:t>
            </w:r>
            <w:r w:rsidR="003B5E94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енинградской области от </w:t>
            </w:r>
            <w:r w:rsidR="0099792D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25.04.2024</w:t>
            </w:r>
            <w:r w:rsidR="00907816">
              <w:rPr>
                <w:rFonts w:ascii="Times New Roman" w:eastAsia="Calibri" w:hAnsi="Times New Roman" w:cs="Times New Roman"/>
                <w:sz w:val="27"/>
                <w:szCs w:val="27"/>
              </w:rPr>
              <w:br/>
            </w:r>
            <w:r w:rsidR="003B5E94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№ </w:t>
            </w:r>
            <w:r w:rsidR="0099792D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338</w:t>
            </w:r>
            <w:r w:rsidR="00FB13A4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/01-0</w:t>
            </w:r>
            <w:r w:rsidR="008B0BC3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3</w:t>
            </w:r>
            <w:r w:rsidR="00B2288A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0034C" w:rsidRPr="00907816">
              <w:rPr>
                <w:rFonts w:ascii="Times New Roman" w:eastAsia="Calibri" w:hAnsi="Times New Roman" w:cs="Times New Roman"/>
                <w:sz w:val="27"/>
                <w:szCs w:val="27"/>
              </w:rPr>
              <w:t>«</w:t>
            </w:r>
            <w:r w:rsidR="0099792D" w:rsidRPr="00907816">
              <w:rPr>
                <w:rFonts w:ascii="Times New Roman" w:eastAsia="Calibri" w:hAnsi="Times New Roman"/>
                <w:sz w:val="27"/>
                <w:szCs w:val="27"/>
              </w:rPr>
              <w:t>Об утверждении административного регламента по предоставлению муниципальной услуги «</w:t>
            </w:r>
            <w:r w:rsidR="0099792D" w:rsidRPr="00907816">
              <w:rPr>
                <w:rFonts w:ascii="Times New Roman" w:hAnsi="Times New Roman"/>
                <w:sz w:val="27"/>
                <w:szCs w:val="27"/>
              </w:rPr>
              <w:t>Присвоение адреса объекту адресации, изменение и аннулирование такого адреса»</w:t>
            </w:r>
          </w:p>
          <w:p w14:paraId="68938973" w14:textId="0BC9EE4D" w:rsidR="00455FA7" w:rsidRPr="00907816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</w:rPr>
            </w:pPr>
          </w:p>
        </w:tc>
      </w:tr>
    </w:tbl>
    <w:p w14:paraId="74AF3BC4" w14:textId="2B1439A8" w:rsidR="00C8316E" w:rsidRPr="00907816" w:rsidRDefault="00C8316E" w:rsidP="00C8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Hlk45187483"/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Руководствуясь </w:t>
      </w:r>
      <w:bookmarkStart w:id="1" w:name="_Hlk45187442"/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Федеральным законом от 06.10.2003 № 131-ФЗ </w:t>
      </w:r>
      <w:r w:rsidRPr="00907816">
        <w:rPr>
          <w:rFonts w:ascii="Times New Roman" w:eastAsia="Calibri" w:hAnsi="Times New Roman" w:cs="Times New Roman"/>
          <w:sz w:val="27"/>
          <w:szCs w:val="27"/>
        </w:rPr>
        <w:br/>
        <w:t>«Об общих принципах организации местного самоуправления в Российской Федерации»</w:t>
      </w:r>
      <w:bookmarkEnd w:id="1"/>
      <w:r w:rsidRPr="00907816">
        <w:rPr>
          <w:rFonts w:ascii="Times New Roman" w:eastAsia="Calibri" w:hAnsi="Times New Roman" w:cs="Times New Roman"/>
          <w:sz w:val="27"/>
          <w:szCs w:val="27"/>
        </w:rPr>
        <w:t>, Федеральным законом от 27.07.2010 № 210-ФЗ «Об организации предоставления государственных и муниципальных услуг», Уставом Свердловско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го</w:t>
      </w: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 городск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ого</w:t>
      </w: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 поселени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я</w:t>
      </w: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 Всеволожского муниципального района Ленинградской области, администрация Свердловско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го</w:t>
      </w: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 городско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го</w:t>
      </w: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 поселени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я</w:t>
      </w: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 Всеволожского муниципального района Ленинградской области </w:t>
      </w:r>
      <w:r w:rsidRPr="00907816">
        <w:rPr>
          <w:rFonts w:ascii="Times New Roman" w:eastAsia="Calibri" w:hAnsi="Times New Roman" w:cs="Times New Roman"/>
          <w:sz w:val="27"/>
          <w:szCs w:val="27"/>
        </w:rPr>
        <w:br/>
        <w:t>(далее – администрация) постановляет:</w:t>
      </w:r>
    </w:p>
    <w:p w14:paraId="7AB14326" w14:textId="4FC0226E" w:rsidR="00A61994" w:rsidRPr="00907816" w:rsidRDefault="00A61994" w:rsidP="00587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F264922" w14:textId="242DCDEC" w:rsidR="00A61994" w:rsidRPr="00907816" w:rsidRDefault="00455FA7" w:rsidP="008B0BC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7816">
        <w:rPr>
          <w:rFonts w:ascii="Times New Roman" w:eastAsia="Calibri" w:hAnsi="Times New Roman" w:cs="Times New Roman"/>
          <w:sz w:val="27"/>
          <w:szCs w:val="27"/>
        </w:rPr>
        <w:t>1. </w:t>
      </w:r>
      <w:r w:rsidR="00B2288A" w:rsidRPr="00907816">
        <w:rPr>
          <w:rFonts w:ascii="Times New Roman" w:eastAsia="Calibri" w:hAnsi="Times New Roman" w:cs="Times New Roman"/>
          <w:sz w:val="27"/>
          <w:szCs w:val="27"/>
        </w:rPr>
        <w:t xml:space="preserve">Внести в постановление </w:t>
      </w:r>
      <w:r w:rsidR="00087D0B" w:rsidRPr="00907816">
        <w:rPr>
          <w:rFonts w:ascii="Times New Roman" w:eastAsia="Calibri" w:hAnsi="Times New Roman" w:cs="Times New Roman"/>
          <w:sz w:val="27"/>
          <w:szCs w:val="27"/>
        </w:rPr>
        <w:t xml:space="preserve">администрации от 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25.04.2024</w:t>
      </w:r>
      <w:r w:rsidR="002A2503" w:rsidRPr="00907816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9792D" w:rsidRPr="00907816">
        <w:rPr>
          <w:rFonts w:ascii="Times New Roman" w:eastAsia="Calibri" w:hAnsi="Times New Roman" w:cs="Times New Roman"/>
          <w:sz w:val="27"/>
          <w:szCs w:val="27"/>
        </w:rPr>
        <w:t>338</w:t>
      </w:r>
      <w:r w:rsidR="00FB13A4" w:rsidRPr="00907816">
        <w:rPr>
          <w:rFonts w:ascii="Times New Roman" w:eastAsia="Calibri" w:hAnsi="Times New Roman" w:cs="Times New Roman"/>
          <w:sz w:val="27"/>
          <w:szCs w:val="27"/>
        </w:rPr>
        <w:t>/01-0</w:t>
      </w:r>
      <w:r w:rsidR="008B0BC3" w:rsidRPr="00907816">
        <w:rPr>
          <w:rFonts w:ascii="Times New Roman" w:eastAsia="Calibri" w:hAnsi="Times New Roman" w:cs="Times New Roman"/>
          <w:sz w:val="27"/>
          <w:szCs w:val="27"/>
        </w:rPr>
        <w:t>3</w:t>
      </w:r>
      <w:r w:rsidR="00B2288A" w:rsidRPr="0090781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61102" w:rsidRPr="00907816">
        <w:rPr>
          <w:rFonts w:ascii="Times New Roman" w:eastAsia="Calibri" w:hAnsi="Times New Roman" w:cs="Times New Roman"/>
          <w:sz w:val="27"/>
          <w:szCs w:val="27"/>
        </w:rPr>
        <w:br/>
      </w:r>
      <w:r w:rsidR="0010034C" w:rsidRPr="00907816">
        <w:rPr>
          <w:rFonts w:ascii="Times New Roman" w:eastAsia="Calibri" w:hAnsi="Times New Roman" w:cs="Times New Roman"/>
          <w:sz w:val="27"/>
          <w:szCs w:val="27"/>
        </w:rPr>
        <w:t>«</w:t>
      </w:r>
      <w:r w:rsidR="008B0BC3" w:rsidRPr="00907816">
        <w:rPr>
          <w:rFonts w:ascii="Times New Roman" w:eastAsia="Calibri" w:hAnsi="Times New Roman" w:cs="Times New Roman"/>
          <w:sz w:val="27"/>
          <w:szCs w:val="27"/>
        </w:rPr>
        <w:t>Об утверждении административного регламента по предоставлению муниципальной услуги «</w:t>
      </w:r>
      <w:r w:rsidR="0099792D" w:rsidRPr="00907816">
        <w:rPr>
          <w:rFonts w:ascii="Times New Roman" w:hAnsi="Times New Roman"/>
          <w:sz w:val="27"/>
          <w:szCs w:val="27"/>
        </w:rPr>
        <w:t>Присвоение адреса объекту адресации, изменение и аннулирование такого адреса</w:t>
      </w:r>
      <w:r w:rsidR="003B5E94" w:rsidRPr="00907816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3107C5" w:rsidRPr="009078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</w:t>
      </w:r>
      <w:r w:rsidR="003107C5" w:rsidRPr="00907816">
        <w:rPr>
          <w:rFonts w:ascii="Times New Roman" w:eastAsia="Calibri" w:hAnsi="Times New Roman" w:cs="Times New Roman"/>
          <w:sz w:val="27"/>
          <w:szCs w:val="27"/>
        </w:rPr>
        <w:t xml:space="preserve">изменения: </w:t>
      </w:r>
    </w:p>
    <w:p w14:paraId="66EF0F7A" w14:textId="5C47E7BF" w:rsidR="0009636E" w:rsidRPr="00907816" w:rsidRDefault="003107C5" w:rsidP="003A19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907816">
        <w:rPr>
          <w:rFonts w:ascii="Times New Roman" w:eastAsia="Calibri" w:hAnsi="Times New Roman" w:cs="Times New Roman"/>
          <w:sz w:val="27"/>
          <w:szCs w:val="27"/>
        </w:rPr>
        <w:t xml:space="preserve">1.1. </w:t>
      </w:r>
      <w:r w:rsidR="003A198A" w:rsidRPr="00907816">
        <w:rPr>
          <w:rFonts w:ascii="Times New Roman" w:eastAsia="Calibri" w:hAnsi="Times New Roman" w:cs="Times New Roman"/>
          <w:sz w:val="27"/>
          <w:szCs w:val="27"/>
        </w:rPr>
        <w:t>п</w:t>
      </w:r>
      <w:r w:rsidR="0009636E" w:rsidRPr="00907816">
        <w:rPr>
          <w:rFonts w:ascii="Times New Roman" w:eastAsia="Calibri" w:hAnsi="Times New Roman" w:cs="Times New Roman"/>
          <w:sz w:val="27"/>
          <w:szCs w:val="27"/>
        </w:rPr>
        <w:t>ункт 2.</w:t>
      </w:r>
      <w:r w:rsidR="00141304" w:rsidRPr="00907816">
        <w:rPr>
          <w:rFonts w:ascii="Times New Roman" w:eastAsia="Calibri" w:hAnsi="Times New Roman" w:cs="Times New Roman"/>
          <w:sz w:val="27"/>
          <w:szCs w:val="27"/>
        </w:rPr>
        <w:t>2</w:t>
      </w:r>
      <w:r w:rsidR="0009636E" w:rsidRPr="00907816">
        <w:rPr>
          <w:rFonts w:ascii="Times New Roman" w:eastAsia="Calibri" w:hAnsi="Times New Roman" w:cs="Times New Roman"/>
          <w:sz w:val="27"/>
          <w:szCs w:val="27"/>
        </w:rPr>
        <w:t xml:space="preserve"> раздела 2 Приложения к постановлению администрации изложить в следующей редакции:</w:t>
      </w:r>
    </w:p>
    <w:p w14:paraId="6BF1B799" w14:textId="77777777" w:rsidR="00141304" w:rsidRPr="00907816" w:rsidRDefault="0009636E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>«</w:t>
      </w:r>
      <w:r w:rsidR="00141304" w:rsidRPr="00907816">
        <w:rPr>
          <w:rFonts w:ascii="Times New Roman" w:hAnsi="Times New Roman"/>
          <w:sz w:val="27"/>
          <w:szCs w:val="27"/>
        </w:rPr>
        <w:t>2.2. Муниципальную услугу предоставляет:</w:t>
      </w:r>
    </w:p>
    <w:p w14:paraId="331D46C5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Администрация Свердловского городского поселения Всеволожского муниципального района Ленинградской области.</w:t>
      </w:r>
    </w:p>
    <w:p w14:paraId="0530B37C" w14:textId="773DA227" w:rsidR="00141304" w:rsidRPr="00D748B9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 xml:space="preserve">Структурным подразделением, ответственным за предоставление муниципальной услуги, является </w:t>
      </w:r>
      <w:bookmarkStart w:id="2" w:name="_Hlk116049348"/>
      <w:bookmarkStart w:id="3" w:name="_Hlk116050362"/>
      <w:r w:rsidRPr="00141304">
        <w:rPr>
          <w:rFonts w:ascii="Times New Roman" w:hAnsi="Times New Roman"/>
          <w:sz w:val="27"/>
          <w:szCs w:val="27"/>
        </w:rPr>
        <w:t>отдел муниципального имущества</w:t>
      </w:r>
      <w:bookmarkEnd w:id="2"/>
      <w:bookmarkEnd w:id="3"/>
      <w:r w:rsidRPr="00141304">
        <w:rPr>
          <w:rFonts w:ascii="Times New Roman" w:hAnsi="Times New Roman"/>
          <w:sz w:val="27"/>
          <w:szCs w:val="27"/>
        </w:rPr>
        <w:t xml:space="preserve"> </w:t>
      </w:r>
      <w:r w:rsidR="00D748B9">
        <w:rPr>
          <w:rFonts w:ascii="Times New Roman" w:hAnsi="Times New Roman"/>
          <w:sz w:val="27"/>
          <w:szCs w:val="27"/>
        </w:rPr>
        <w:t>а</w:t>
      </w:r>
      <w:r w:rsidRPr="00141304">
        <w:rPr>
          <w:rFonts w:ascii="Times New Roman" w:hAnsi="Times New Roman"/>
          <w:sz w:val="27"/>
          <w:szCs w:val="27"/>
        </w:rPr>
        <w:t>дминистрации (далее – отдел);</w:t>
      </w:r>
    </w:p>
    <w:p w14:paraId="38624D33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lastRenderedPageBreak/>
        <w:t xml:space="preserve">В предоставлении Услуги участвуют действующие филиалы, отделы </w:t>
      </w:r>
      <w:r w:rsidRPr="00141304">
        <w:rPr>
          <w:rFonts w:ascii="Times New Roman" w:hAnsi="Times New Roman"/>
          <w:sz w:val="27"/>
          <w:szCs w:val="27"/>
        </w:rPr>
        <w:br/>
        <w:t xml:space="preserve">и удаленные рабочие места ГБУ ЛО «МФЦ», расположенные на территории Ленинградской области. </w:t>
      </w:r>
    </w:p>
    <w:p w14:paraId="2E387D5D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При предоставлении Услуги Администрация взаимодействует с:</w:t>
      </w:r>
    </w:p>
    <w:p w14:paraId="482E1879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14:paraId="2B6DC2EF" w14:textId="4060B9F0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141304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="00DE2AC1">
        <w:rPr>
          <w:rFonts w:ascii="Times New Roman" w:hAnsi="Times New Roman"/>
          <w:sz w:val="27"/>
          <w:szCs w:val="27"/>
        </w:rPr>
        <w:br/>
      </w:r>
      <w:r w:rsidRPr="00141304">
        <w:rPr>
          <w:rFonts w:ascii="Times New Roman" w:hAnsi="Times New Roman"/>
          <w:sz w:val="27"/>
          <w:szCs w:val="27"/>
        </w:rPr>
        <w:t>«О публично-правовой компании «Роскадастр», в порядке межведомственного информационного взаимодействия по запросу уполномоченного органа»;</w:t>
      </w:r>
    </w:p>
    <w:p w14:paraId="2CDC10A9" w14:textId="333F8FC8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</w:t>
      </w:r>
      <w:r w:rsidR="00DE2AC1">
        <w:rPr>
          <w:rFonts w:ascii="Times New Roman" w:hAnsi="Times New Roman"/>
          <w:sz w:val="27"/>
          <w:szCs w:val="27"/>
        </w:rPr>
        <w:br/>
      </w:r>
      <w:r w:rsidRPr="00141304">
        <w:rPr>
          <w:rFonts w:ascii="Times New Roman" w:hAnsi="Times New Roman"/>
          <w:sz w:val="27"/>
          <w:szCs w:val="27"/>
        </w:rPr>
        <w:t xml:space="preserve">(их копии, сведения, содержащиеся в них), указанные в </w:t>
      </w:r>
      <w:hyperlink r:id="rId10" w:history="1">
        <w:r w:rsidRPr="00141304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пункте 34</w:t>
        </w:r>
      </w:hyperlink>
      <w:r w:rsidRPr="00141304">
        <w:rPr>
          <w:rFonts w:ascii="Times New Roman" w:hAnsi="Times New Roman"/>
          <w:sz w:val="27"/>
          <w:szCs w:val="27"/>
        </w:rPr>
        <w:t xml:space="preserve"> Правил;</w:t>
      </w:r>
    </w:p>
    <w:p w14:paraId="1177E1F6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 xml:space="preserve">- Федеральной налоговой службой по вопросу получения выписки </w:t>
      </w:r>
      <w:r w:rsidRPr="00141304">
        <w:rPr>
          <w:rFonts w:ascii="Times New Roman" w:hAnsi="Times New Roman"/>
          <w:sz w:val="27"/>
          <w:szCs w:val="27"/>
        </w:rPr>
        <w:br/>
        <w:t>из Единого государственного реестра юридических лиц и Единого государственного реестра индивидуальных предпринимателей.</w:t>
      </w:r>
    </w:p>
    <w:p w14:paraId="3F24678B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Заявление на получение Услуги с комплектом документов принимается:</w:t>
      </w:r>
    </w:p>
    <w:p w14:paraId="72A51CC7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1) при личной явке:</w:t>
      </w:r>
    </w:p>
    <w:p w14:paraId="22FAF65F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в филиалах, отделах, удаленных рабочих местах ГБУ ЛО «МФЦ»;</w:t>
      </w:r>
    </w:p>
    <w:p w14:paraId="10CA539C" w14:textId="77777777" w:rsidR="00141304" w:rsidRPr="00141304" w:rsidRDefault="00141304" w:rsidP="001413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2) без личной явки:</w:t>
      </w:r>
    </w:p>
    <w:p w14:paraId="52A2BFF5" w14:textId="77777777" w:rsidR="00964F81" w:rsidRPr="00907816" w:rsidRDefault="00141304" w:rsidP="00964F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>в электронной форме через</w:t>
      </w:r>
      <w:r w:rsidR="00964F81" w:rsidRPr="00907816">
        <w:rPr>
          <w:rFonts w:ascii="Times New Roman" w:hAnsi="Times New Roman"/>
          <w:sz w:val="27"/>
          <w:szCs w:val="27"/>
        </w:rPr>
        <w:t>:</w:t>
      </w:r>
    </w:p>
    <w:p w14:paraId="221DDDED" w14:textId="4B86B4BE" w:rsidR="00141304" w:rsidRPr="00141304" w:rsidRDefault="00964F81" w:rsidP="00964F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 xml:space="preserve">1) </w:t>
      </w:r>
      <w:r w:rsidR="00141304" w:rsidRPr="00141304">
        <w:rPr>
          <w:rFonts w:ascii="Times New Roman" w:hAnsi="Times New Roman"/>
          <w:sz w:val="27"/>
          <w:szCs w:val="27"/>
        </w:rPr>
        <w:t>личный кабинет заявителя на ПГУ ЛО/ЕПГУ</w:t>
      </w:r>
    </w:p>
    <w:p w14:paraId="17F4E6A6" w14:textId="77777777" w:rsidR="00E52D29" w:rsidRPr="00907816" w:rsidRDefault="00141304" w:rsidP="003A198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41304">
        <w:rPr>
          <w:rFonts w:ascii="Times New Roman" w:hAnsi="Times New Roman"/>
          <w:sz w:val="27"/>
          <w:szCs w:val="27"/>
        </w:rPr>
        <w:t xml:space="preserve">2) </w:t>
      </w:r>
      <w:r w:rsidR="00964F81" w:rsidRPr="00907816">
        <w:rPr>
          <w:rFonts w:ascii="Times New Roman" w:hAnsi="Times New Roman"/>
          <w:bCs/>
          <w:sz w:val="27"/>
          <w:szCs w:val="27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="00964F81" w:rsidRPr="00907816">
        <w:rPr>
          <w:rFonts w:ascii="Times New Roman" w:hAnsi="Times New Roman"/>
          <w:sz w:val="27"/>
          <w:szCs w:val="27"/>
        </w:rPr>
        <w:t>.</w:t>
      </w:r>
    </w:p>
    <w:p w14:paraId="02C31244" w14:textId="77777777" w:rsidR="00E52D29" w:rsidRPr="00E52D29" w:rsidRDefault="00E52D29" w:rsidP="00E52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2D29">
        <w:rPr>
          <w:rFonts w:ascii="Times New Roman" w:hAnsi="Times New Roman"/>
          <w:sz w:val="27"/>
          <w:szCs w:val="27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10A05EF9" w14:textId="2A89F126" w:rsidR="00E52D29" w:rsidRPr="00E52D29" w:rsidRDefault="00E52D29" w:rsidP="00E52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2D29">
        <w:rPr>
          <w:rFonts w:ascii="Times New Roman" w:hAnsi="Times New Roman"/>
          <w:sz w:val="27"/>
          <w:szCs w:val="27"/>
        </w:rPr>
        <w:t>1) посредством ПГУ ЛО/ЕПГУ - в МФЦ (при технической реализации);</w:t>
      </w:r>
    </w:p>
    <w:p w14:paraId="736826A3" w14:textId="08F5199F" w:rsidR="00E52D29" w:rsidRPr="00E52D29" w:rsidRDefault="00E52D29" w:rsidP="00E52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2D29">
        <w:rPr>
          <w:rFonts w:ascii="Times New Roman" w:hAnsi="Times New Roman"/>
          <w:sz w:val="27"/>
          <w:szCs w:val="27"/>
        </w:rPr>
        <w:t>2) по телефону в МФЦ;</w:t>
      </w:r>
    </w:p>
    <w:p w14:paraId="6ED78E35" w14:textId="3516B176" w:rsidR="00141304" w:rsidRPr="00141304" w:rsidRDefault="00E52D29" w:rsidP="00E52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2D29">
        <w:rPr>
          <w:rFonts w:ascii="Times New Roman" w:hAnsi="Times New Roman"/>
          <w:sz w:val="27"/>
          <w:szCs w:val="27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964F81" w:rsidRPr="00907816">
        <w:rPr>
          <w:rFonts w:ascii="Times New Roman" w:hAnsi="Times New Roman"/>
          <w:bCs/>
          <w:sz w:val="27"/>
          <w:szCs w:val="27"/>
        </w:rPr>
        <w:t>»</w:t>
      </w:r>
      <w:r w:rsidRPr="00907816">
        <w:rPr>
          <w:rFonts w:ascii="Times New Roman" w:hAnsi="Times New Roman"/>
          <w:bCs/>
          <w:sz w:val="27"/>
          <w:szCs w:val="27"/>
        </w:rPr>
        <w:t>.</w:t>
      </w:r>
    </w:p>
    <w:p w14:paraId="763A9FD7" w14:textId="1CD8817E" w:rsidR="00AC4415" w:rsidRPr="00907816" w:rsidRDefault="003A198A" w:rsidP="00B70D1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 xml:space="preserve">1.2. </w:t>
      </w:r>
      <w:r w:rsidR="00E3430A" w:rsidRPr="00907816">
        <w:rPr>
          <w:rFonts w:ascii="Times New Roman" w:hAnsi="Times New Roman"/>
          <w:sz w:val="27"/>
          <w:szCs w:val="27"/>
        </w:rPr>
        <w:t>подпункт 2.2.1. пункта 2.2. раздела 2 Приложения к постановлению администрации изложить в следующей редакции:</w:t>
      </w:r>
    </w:p>
    <w:p w14:paraId="10BCEBA1" w14:textId="2C9E5F4D" w:rsidR="00E3430A" w:rsidRPr="00907816" w:rsidRDefault="00E3430A" w:rsidP="00B70D1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>«2.2.1. В целях предоставления Услуги установление личности заявителя может осуществлят</w:t>
      </w:r>
      <w:r w:rsidR="00F111D8" w:rsidRPr="00907816">
        <w:rPr>
          <w:rFonts w:ascii="Times New Roman" w:hAnsi="Times New Roman"/>
          <w:sz w:val="27"/>
          <w:szCs w:val="27"/>
        </w:rPr>
        <w:t>ь</w:t>
      </w:r>
      <w:r w:rsidRPr="00907816">
        <w:rPr>
          <w:rFonts w:ascii="Times New Roman" w:hAnsi="Times New Roman"/>
          <w:sz w:val="27"/>
          <w:szCs w:val="27"/>
        </w:rPr>
        <w:t>ся посредством предъявления паспорта гражданина Российской Федерации либо иного документа, удостоверяющего личность,</w:t>
      </w:r>
      <w:r w:rsidR="006D4E68" w:rsidRPr="00907816">
        <w:rPr>
          <w:rFonts w:ascii="Times New Roman" w:hAnsi="Times New Roman"/>
          <w:sz w:val="27"/>
          <w:szCs w:val="27"/>
        </w:rPr>
        <w:br/>
      </w:r>
      <w:r w:rsidRPr="00907816">
        <w:rPr>
          <w:rFonts w:ascii="Times New Roman" w:hAnsi="Times New Roman"/>
          <w:sz w:val="27"/>
          <w:szCs w:val="27"/>
        </w:rPr>
        <w:t>в соответствии с законодательством Российской Федерации или посредством идентификации и аутентификации в ГБУ ЛО «МФЦ»</w:t>
      </w:r>
      <w:r w:rsidR="006D4E68" w:rsidRPr="00907816">
        <w:rPr>
          <w:rFonts w:ascii="Times New Roman" w:hAnsi="Times New Roman"/>
          <w:sz w:val="27"/>
          <w:szCs w:val="27"/>
        </w:rPr>
        <w:t xml:space="preserve"> </w:t>
      </w:r>
      <w:r w:rsidRPr="00907816">
        <w:rPr>
          <w:rFonts w:ascii="Times New Roman" w:hAnsi="Times New Roman"/>
          <w:sz w:val="27"/>
          <w:szCs w:val="27"/>
        </w:rPr>
        <w:t xml:space="preserve">с использованием информационных технологий, предусмотренных </w:t>
      </w:r>
      <w:hyperlink r:id="rId11" w:history="1">
        <w:r w:rsidRPr="00907816">
          <w:rPr>
            <w:rStyle w:val="a3"/>
            <w:rFonts w:ascii="Times New Roman" w:hAnsi="Times New Roman"/>
            <w:color w:val="auto"/>
            <w:sz w:val="27"/>
            <w:szCs w:val="27"/>
            <w:u w:val="none"/>
          </w:rPr>
          <w:t>частью 18 статьи 14.1</w:t>
        </w:r>
      </w:hyperlink>
      <w:r w:rsidRPr="00907816">
        <w:rPr>
          <w:rFonts w:ascii="Times New Roman" w:hAnsi="Times New Roman"/>
          <w:sz w:val="27"/>
          <w:szCs w:val="27"/>
        </w:rPr>
        <w:t xml:space="preserve"> Федерального закона от 27 июля 2006 года № 149-ФЗ</w:t>
      </w:r>
      <w:r w:rsidR="00907816" w:rsidRPr="00907816">
        <w:rPr>
          <w:rFonts w:ascii="Times New Roman" w:hAnsi="Times New Roman"/>
          <w:sz w:val="27"/>
          <w:szCs w:val="27"/>
        </w:rPr>
        <w:t xml:space="preserve"> </w:t>
      </w:r>
      <w:r w:rsidRPr="00907816">
        <w:rPr>
          <w:rFonts w:ascii="Times New Roman" w:hAnsi="Times New Roman"/>
          <w:sz w:val="27"/>
          <w:szCs w:val="27"/>
        </w:rPr>
        <w:t>«Об информации, информационных технологиях и о защите информации» (при наличии технической возможности).</w:t>
      </w:r>
      <w:r w:rsidR="00C74757" w:rsidRPr="00907816">
        <w:rPr>
          <w:rFonts w:ascii="Times New Roman" w:hAnsi="Times New Roman"/>
          <w:sz w:val="27"/>
          <w:szCs w:val="27"/>
        </w:rPr>
        <w:t>».</w:t>
      </w:r>
    </w:p>
    <w:p w14:paraId="371A98D6" w14:textId="77777777" w:rsidR="00213B1F" w:rsidRPr="00907816" w:rsidRDefault="00C74757" w:rsidP="00B70D1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lastRenderedPageBreak/>
        <w:t>1.3.</w:t>
      </w:r>
      <w:r w:rsidR="00213B1F" w:rsidRPr="0090781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13B1F" w:rsidRPr="00907816">
        <w:rPr>
          <w:rFonts w:ascii="Times New Roman" w:hAnsi="Times New Roman"/>
          <w:sz w:val="27"/>
          <w:szCs w:val="27"/>
        </w:rPr>
        <w:t>пункт 2.3. раздела 2 Приложения к постановлению администрации изложить в следующей редакции:</w:t>
      </w:r>
    </w:p>
    <w:p w14:paraId="6A15989A" w14:textId="620239FC" w:rsidR="00213B1F" w:rsidRPr="00907816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 xml:space="preserve">«2.3. Результатом предоставления Услуги является: </w:t>
      </w:r>
    </w:p>
    <w:p w14:paraId="598C44CE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>1) выдача (направление)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адресации;</w:t>
      </w:r>
    </w:p>
    <w:p w14:paraId="75386C26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>2) выдача (направление)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адресации);</w:t>
      </w:r>
    </w:p>
    <w:p w14:paraId="1099DB6E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 xml:space="preserve">3) выдача (направление) решения Уполномоченного органа об отказе </w:t>
      </w:r>
      <w:r w:rsidRPr="00213B1F">
        <w:rPr>
          <w:rFonts w:ascii="Times New Roman" w:hAnsi="Times New Roman"/>
          <w:sz w:val="27"/>
          <w:szCs w:val="27"/>
        </w:rPr>
        <w:br/>
        <w:t>в присвоении объекту адресации адреса или аннулировании его адреса.</w:t>
      </w:r>
    </w:p>
    <w:p w14:paraId="7983B48B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 xml:space="preserve">Результат предоставления Услуги предоставляется (в соответствии </w:t>
      </w:r>
      <w:r w:rsidRPr="00213B1F">
        <w:rPr>
          <w:rFonts w:ascii="Times New Roman" w:hAnsi="Times New Roman"/>
          <w:sz w:val="27"/>
          <w:szCs w:val="27"/>
        </w:rPr>
        <w:br/>
        <w:t>со способом, указанным заявителем при подаче заявления и документов):</w:t>
      </w:r>
    </w:p>
    <w:p w14:paraId="4CB2316E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>1) при личной явке:</w:t>
      </w:r>
    </w:p>
    <w:p w14:paraId="2583D8C4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>в филиалах, отделах, удаленных рабочих местах ГБУ ЛО «МФЦ»;</w:t>
      </w:r>
    </w:p>
    <w:p w14:paraId="4E1F9F5C" w14:textId="77777777" w:rsidR="00213B1F" w:rsidRPr="00213B1F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>2) без личной явки:</w:t>
      </w:r>
    </w:p>
    <w:p w14:paraId="37B70F51" w14:textId="37D70C13" w:rsidR="00213B1F" w:rsidRPr="00907816" w:rsidRDefault="00213B1F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3B1F">
        <w:rPr>
          <w:rFonts w:ascii="Times New Roman" w:hAnsi="Times New Roman"/>
          <w:sz w:val="27"/>
          <w:szCs w:val="27"/>
        </w:rPr>
        <w:t>в электронной форме через личный кабинет заявителя на ПГУ ЛО/ЕПГУ</w:t>
      </w:r>
      <w:r w:rsidR="00921753" w:rsidRPr="00907816">
        <w:rPr>
          <w:rFonts w:ascii="Times New Roman" w:hAnsi="Times New Roman"/>
          <w:sz w:val="27"/>
          <w:szCs w:val="27"/>
        </w:rPr>
        <w:t>.».</w:t>
      </w:r>
    </w:p>
    <w:p w14:paraId="5103A2F7" w14:textId="721FD482" w:rsidR="00921753" w:rsidRPr="00907816" w:rsidRDefault="00CF3685" w:rsidP="00213B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>1.4. пункт 2.13. раздела 2 Приложения к постановлению администрации изложить в следующей редакции:</w:t>
      </w:r>
    </w:p>
    <w:p w14:paraId="54D3B333" w14:textId="5F4607F0" w:rsidR="00157305" w:rsidRPr="00907816" w:rsidRDefault="00157305" w:rsidP="001573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07816">
        <w:rPr>
          <w:rFonts w:ascii="Times New Roman" w:hAnsi="Times New Roman"/>
          <w:sz w:val="27"/>
          <w:szCs w:val="27"/>
        </w:rPr>
        <w:t xml:space="preserve">«2.13. Срок регистрации заявления о предоставлении услуги составляет </w:t>
      </w:r>
      <w:r w:rsidRPr="00907816">
        <w:rPr>
          <w:rFonts w:ascii="Times New Roman" w:hAnsi="Times New Roman"/>
          <w:sz w:val="27"/>
          <w:szCs w:val="27"/>
        </w:rPr>
        <w:br/>
        <w:t>в Администрации:</w:t>
      </w:r>
    </w:p>
    <w:p w14:paraId="02DB07EB" w14:textId="77777777" w:rsidR="00157305" w:rsidRPr="00157305" w:rsidRDefault="00157305" w:rsidP="001573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7305">
        <w:rPr>
          <w:rFonts w:ascii="Times New Roman" w:hAnsi="Times New Roman"/>
          <w:sz w:val="27"/>
          <w:szCs w:val="27"/>
        </w:rPr>
        <w:t xml:space="preserve">при направлении заявления на бумажном носителе из МФЦ </w:t>
      </w:r>
      <w:r w:rsidRPr="00157305">
        <w:rPr>
          <w:rFonts w:ascii="Times New Roman" w:hAnsi="Times New Roman"/>
          <w:sz w:val="27"/>
          <w:szCs w:val="27"/>
        </w:rPr>
        <w:br/>
        <w:t>в Администрацию - в день передачи документов из МФЦ в Администрацию;</w:t>
      </w:r>
    </w:p>
    <w:p w14:paraId="27CB84D6" w14:textId="38DE3E8F" w:rsidR="00157305" w:rsidRPr="00157305" w:rsidRDefault="00157305" w:rsidP="0015730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7305">
        <w:rPr>
          <w:rFonts w:ascii="Times New Roman" w:hAnsi="Times New Roman"/>
          <w:sz w:val="27"/>
          <w:szCs w:val="27"/>
        </w:rPr>
        <w:t xml:space="preserve">при направлении запроса в форме электронного документа посредством ЕПГУ или ПГУ ЛО при наличии технической возможности - в день поступления запроса на ЕПГУ или ПГУ ЛО или на следующий рабочий день </w:t>
      </w:r>
      <w:r w:rsidRPr="00157305">
        <w:rPr>
          <w:rFonts w:ascii="Times New Roman" w:hAnsi="Times New Roman"/>
          <w:sz w:val="27"/>
          <w:szCs w:val="27"/>
        </w:rPr>
        <w:br/>
        <w:t>(в случае направления документов в нерабочее время, в выходные, праздничные дни).</w:t>
      </w:r>
      <w:r w:rsidR="00200566" w:rsidRPr="00907816">
        <w:rPr>
          <w:rFonts w:ascii="Times New Roman" w:hAnsi="Times New Roman"/>
          <w:sz w:val="27"/>
          <w:szCs w:val="27"/>
        </w:rPr>
        <w:t>».</w:t>
      </w:r>
    </w:p>
    <w:p w14:paraId="2E682FD8" w14:textId="77121985" w:rsidR="00A61994" w:rsidRPr="00907816" w:rsidRDefault="00455FA7" w:rsidP="00A6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2. </w:t>
      </w:r>
      <w:r w:rsidR="00A61994" w:rsidRPr="00907816">
        <w:rPr>
          <w:rFonts w:ascii="Times New Roman" w:hAnsi="Times New Roman" w:cs="Times New Roman"/>
          <w:sz w:val="27"/>
          <w:szCs w:val="27"/>
        </w:rPr>
        <w:t xml:space="preserve">Настоящее постановление подлежит официальному опубликованию </w:t>
      </w:r>
      <w:r w:rsidR="00A61994" w:rsidRPr="00907816">
        <w:rPr>
          <w:rFonts w:ascii="Times New Roman" w:hAnsi="Times New Roman" w:cs="Times New Roman"/>
          <w:sz w:val="27"/>
          <w:szCs w:val="27"/>
        </w:rPr>
        <w:br/>
        <w:t>в газете «Всеволожские вести» приложение</w:t>
      </w:r>
      <w:r w:rsidR="005072C6" w:rsidRPr="00907816">
        <w:rPr>
          <w:rFonts w:ascii="Times New Roman" w:hAnsi="Times New Roman" w:cs="Times New Roman"/>
          <w:sz w:val="27"/>
          <w:szCs w:val="27"/>
        </w:rPr>
        <w:t xml:space="preserve"> «Невский берег</w:t>
      </w:r>
      <w:r w:rsidR="00A61994" w:rsidRPr="00907816">
        <w:rPr>
          <w:rFonts w:ascii="Times New Roman" w:hAnsi="Times New Roman" w:cs="Times New Roman"/>
          <w:sz w:val="27"/>
          <w:szCs w:val="27"/>
        </w:rPr>
        <w:t xml:space="preserve">» и размещению </w:t>
      </w:r>
      <w:r w:rsidR="00A61994" w:rsidRPr="00907816">
        <w:rPr>
          <w:rFonts w:ascii="Times New Roman" w:hAnsi="Times New Roman" w:cs="Times New Roman"/>
          <w:sz w:val="27"/>
          <w:szCs w:val="27"/>
        </w:rPr>
        <w:br/>
        <w:t xml:space="preserve">на официальном </w:t>
      </w:r>
      <w:r w:rsidR="00A61994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сайте администрации Свердловско</w:t>
      </w:r>
      <w:r w:rsidR="003C35CF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го</w:t>
      </w:r>
      <w:r w:rsidR="00A61994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городско</w:t>
      </w:r>
      <w:r w:rsidR="003C35CF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го</w:t>
      </w:r>
      <w:r w:rsidR="00A61994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поселени</w:t>
      </w:r>
      <w:r w:rsidR="003C35CF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я</w:t>
      </w:r>
      <w:r w:rsidR="00A61994" w:rsidRPr="00907816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Всеволожского муниципального района Ленинградской области в сети Интернет</w:t>
      </w:r>
      <w:r w:rsidR="00A61994" w:rsidRPr="00907816">
        <w:rPr>
          <w:rFonts w:ascii="Times New Roman" w:hAnsi="Times New Roman" w:cs="Times New Roman"/>
          <w:sz w:val="27"/>
          <w:szCs w:val="27"/>
        </w:rPr>
        <w:t>.</w:t>
      </w:r>
    </w:p>
    <w:p w14:paraId="2E9AC2EC" w14:textId="4108EC81" w:rsidR="00A61994" w:rsidRPr="00907816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7816">
        <w:rPr>
          <w:rFonts w:ascii="Times New Roman" w:hAnsi="Times New Roman" w:cs="Times New Roman"/>
          <w:sz w:val="27"/>
          <w:szCs w:val="27"/>
        </w:rPr>
        <w:t xml:space="preserve">3. </w:t>
      </w:r>
      <w:r w:rsidRPr="00907816"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</w:rPr>
        <w:t xml:space="preserve">Настоящее постановление вступает в силу </w:t>
      </w:r>
      <w:r w:rsidR="00D47CD3" w:rsidRPr="00907816"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</w:rPr>
        <w:t>после его</w:t>
      </w:r>
      <w:r w:rsidRPr="00907816">
        <w:rPr>
          <w:rFonts w:ascii="Times New Roman" w:eastAsia="Calibri" w:hAnsi="Times New Roman" w:cs="Times New Roman"/>
          <w:bCs/>
          <w:sz w:val="27"/>
          <w:szCs w:val="27"/>
          <w:bdr w:val="none" w:sz="0" w:space="0" w:color="auto" w:frame="1"/>
        </w:rPr>
        <w:t xml:space="preserve"> официального опубликования.</w:t>
      </w:r>
    </w:p>
    <w:p w14:paraId="2EAD8E7A" w14:textId="0A39896C" w:rsidR="00455FA7" w:rsidRPr="00907816" w:rsidRDefault="00A61994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7816">
        <w:rPr>
          <w:rFonts w:ascii="Times New Roman" w:eastAsia="Calibri" w:hAnsi="Times New Roman" w:cs="Times New Roman"/>
          <w:sz w:val="27"/>
          <w:szCs w:val="27"/>
        </w:rPr>
        <w:t>4</w:t>
      </w:r>
      <w:r w:rsidR="00455FA7" w:rsidRPr="00907816">
        <w:rPr>
          <w:rFonts w:ascii="Times New Roman" w:eastAsia="Calibri" w:hAnsi="Times New Roman" w:cs="Times New Roman"/>
          <w:sz w:val="27"/>
          <w:szCs w:val="27"/>
        </w:rPr>
        <w:t>. </w:t>
      </w:r>
      <w:r w:rsidR="005072C6" w:rsidRPr="00907816">
        <w:rPr>
          <w:rFonts w:ascii="Times New Roman" w:eastAsia="Calibri" w:hAnsi="Times New Roman" w:cs="Times New Roman"/>
          <w:sz w:val="27"/>
          <w:szCs w:val="27"/>
        </w:rPr>
        <w:t>Контроль за исполнением</w:t>
      </w:r>
      <w:r w:rsidR="001A00BF" w:rsidRPr="00907816">
        <w:rPr>
          <w:rFonts w:ascii="Times New Roman" w:eastAsia="Calibri" w:hAnsi="Times New Roman" w:cs="Times New Roman"/>
          <w:sz w:val="27"/>
          <w:szCs w:val="27"/>
        </w:rPr>
        <w:t xml:space="preserve"> настоящего постановления возложить </w:t>
      </w:r>
      <w:r w:rsidR="001A00BF" w:rsidRPr="00907816">
        <w:rPr>
          <w:rFonts w:ascii="Times New Roman" w:eastAsia="Calibri" w:hAnsi="Times New Roman" w:cs="Times New Roman"/>
          <w:sz w:val="27"/>
          <w:szCs w:val="27"/>
        </w:rPr>
        <w:br/>
        <w:t xml:space="preserve">на заместителя главы администрации по земельным отношениям </w:t>
      </w:r>
      <w:r w:rsidR="001A00BF" w:rsidRPr="00907816">
        <w:rPr>
          <w:rFonts w:ascii="Times New Roman" w:eastAsia="Calibri" w:hAnsi="Times New Roman" w:cs="Times New Roman"/>
          <w:sz w:val="27"/>
          <w:szCs w:val="27"/>
        </w:rPr>
        <w:br/>
        <w:t>и муниципальному имуществу</w:t>
      </w:r>
      <w:r w:rsidR="004A1056" w:rsidRPr="00907816">
        <w:rPr>
          <w:rFonts w:ascii="Times New Roman" w:eastAsia="Calibri" w:hAnsi="Times New Roman" w:cs="Times New Roman"/>
          <w:sz w:val="27"/>
          <w:szCs w:val="27"/>
        </w:rPr>
        <w:t xml:space="preserve"> О.М. Федорова</w:t>
      </w:r>
      <w:r w:rsidR="001A00BF" w:rsidRPr="00907816">
        <w:rPr>
          <w:rFonts w:ascii="Times New Roman" w:eastAsia="Calibri" w:hAnsi="Times New Roman" w:cs="Times New Roman"/>
          <w:sz w:val="27"/>
          <w:szCs w:val="27"/>
        </w:rPr>
        <w:t>.</w:t>
      </w:r>
      <w:bookmarkEnd w:id="0"/>
    </w:p>
    <w:p w14:paraId="533F9BE9" w14:textId="7C87AFA9" w:rsidR="00455FA7" w:rsidRDefault="00455FA7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AEB50" w14:textId="77777777" w:rsidR="00D61102" w:rsidRDefault="00D61102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0C3356" w14:textId="76F5F456" w:rsidR="009E704A" w:rsidRPr="009C49E8" w:rsidRDefault="00455FA7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A3315">
        <w:rPr>
          <w:rFonts w:ascii="Times New Roman" w:eastAsia="Calibri" w:hAnsi="Times New Roman" w:cs="Times New Roman"/>
          <w:bCs/>
          <w:sz w:val="27"/>
          <w:szCs w:val="27"/>
        </w:rPr>
        <w:t xml:space="preserve">Глава администрации                         </w:t>
      </w:r>
      <w:r w:rsidR="00FA6A73" w:rsidRPr="008A3315">
        <w:rPr>
          <w:rFonts w:ascii="Times New Roman" w:eastAsia="Calibri" w:hAnsi="Times New Roman" w:cs="Times New Roman"/>
          <w:bCs/>
          <w:sz w:val="27"/>
          <w:szCs w:val="27"/>
        </w:rPr>
        <w:t xml:space="preserve">         </w:t>
      </w:r>
      <w:r w:rsidRPr="008A3315">
        <w:rPr>
          <w:rFonts w:ascii="Times New Roman" w:eastAsia="Calibri" w:hAnsi="Times New Roman" w:cs="Times New Roman"/>
          <w:bCs/>
          <w:sz w:val="27"/>
          <w:szCs w:val="27"/>
        </w:rPr>
        <w:t xml:space="preserve">                                      </w:t>
      </w:r>
      <w:r w:rsidR="008A3315">
        <w:rPr>
          <w:rFonts w:ascii="Times New Roman" w:eastAsia="Calibri" w:hAnsi="Times New Roman" w:cs="Times New Roman"/>
          <w:bCs/>
          <w:sz w:val="27"/>
          <w:szCs w:val="27"/>
        </w:rPr>
        <w:t xml:space="preserve">    </w:t>
      </w:r>
      <w:r w:rsidRPr="008A3315">
        <w:rPr>
          <w:rFonts w:ascii="Times New Roman" w:eastAsia="Calibri" w:hAnsi="Times New Roman" w:cs="Times New Roman"/>
          <w:bCs/>
          <w:sz w:val="27"/>
          <w:szCs w:val="27"/>
        </w:rPr>
        <w:t xml:space="preserve">         В.И. Тулаев</w:t>
      </w:r>
    </w:p>
    <w:p w14:paraId="7EC8C29F" w14:textId="77777777" w:rsidR="00D748B9" w:rsidRPr="009C49E8" w:rsidRDefault="00D748B9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6EBEFA0F" w14:textId="77777777" w:rsidR="00D748B9" w:rsidRPr="009C49E8" w:rsidRDefault="00D748B9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2B0F8B1B" w14:textId="77777777" w:rsidR="00D748B9" w:rsidRPr="009C49E8" w:rsidRDefault="00D748B9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6F81ACD4" w14:textId="77777777" w:rsidR="00D748B9" w:rsidRPr="009C49E8" w:rsidRDefault="00D748B9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5DEE09C5" w14:textId="77777777" w:rsidR="00D748B9" w:rsidRPr="009C49E8" w:rsidRDefault="00D748B9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sectPr w:rsidR="00D748B9" w:rsidRPr="009C49E8" w:rsidSect="00D328CB">
      <w:headerReference w:type="default" r:id="rId12"/>
      <w:headerReference w:type="firs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3BF7409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2B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4088444">
    <w:abstractNumId w:val="19"/>
  </w:num>
  <w:num w:numId="2" w16cid:durableId="1667707986">
    <w:abstractNumId w:val="14"/>
  </w:num>
  <w:num w:numId="3" w16cid:durableId="1409424664">
    <w:abstractNumId w:val="15"/>
  </w:num>
  <w:num w:numId="4" w16cid:durableId="475269991">
    <w:abstractNumId w:val="2"/>
  </w:num>
  <w:num w:numId="5" w16cid:durableId="1904439498">
    <w:abstractNumId w:val="10"/>
  </w:num>
  <w:num w:numId="6" w16cid:durableId="1916814115">
    <w:abstractNumId w:val="6"/>
  </w:num>
  <w:num w:numId="7" w16cid:durableId="1160074274">
    <w:abstractNumId w:val="20"/>
  </w:num>
  <w:num w:numId="8" w16cid:durableId="730814087">
    <w:abstractNumId w:val="4"/>
  </w:num>
  <w:num w:numId="9" w16cid:durableId="386035405">
    <w:abstractNumId w:val="11"/>
  </w:num>
  <w:num w:numId="10" w16cid:durableId="388454787">
    <w:abstractNumId w:val="22"/>
  </w:num>
  <w:num w:numId="11" w16cid:durableId="1561746516">
    <w:abstractNumId w:val="26"/>
  </w:num>
  <w:num w:numId="12" w16cid:durableId="1812363876">
    <w:abstractNumId w:val="7"/>
  </w:num>
  <w:num w:numId="13" w16cid:durableId="757942918">
    <w:abstractNumId w:val="31"/>
  </w:num>
  <w:num w:numId="14" w16cid:durableId="702562758">
    <w:abstractNumId w:val="27"/>
  </w:num>
  <w:num w:numId="15" w16cid:durableId="312028084">
    <w:abstractNumId w:val="8"/>
  </w:num>
  <w:num w:numId="16" w16cid:durableId="1179544489">
    <w:abstractNumId w:val="17"/>
  </w:num>
  <w:num w:numId="17" w16cid:durableId="1255556723">
    <w:abstractNumId w:val="9"/>
  </w:num>
  <w:num w:numId="18" w16cid:durableId="2080788425">
    <w:abstractNumId w:val="13"/>
  </w:num>
  <w:num w:numId="19" w16cid:durableId="1108500875">
    <w:abstractNumId w:val="28"/>
  </w:num>
  <w:num w:numId="20" w16cid:durableId="147863481">
    <w:abstractNumId w:val="24"/>
  </w:num>
  <w:num w:numId="21" w16cid:durableId="2124960800">
    <w:abstractNumId w:val="18"/>
  </w:num>
  <w:num w:numId="22" w16cid:durableId="198058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089094">
    <w:abstractNumId w:val="25"/>
  </w:num>
  <w:num w:numId="24" w16cid:durableId="2084529028">
    <w:abstractNumId w:val="1"/>
  </w:num>
  <w:num w:numId="25" w16cid:durableId="519857423">
    <w:abstractNumId w:val="5"/>
  </w:num>
  <w:num w:numId="26" w16cid:durableId="1870605029">
    <w:abstractNumId w:val="21"/>
  </w:num>
  <w:num w:numId="27" w16cid:durableId="202450829">
    <w:abstractNumId w:val="12"/>
  </w:num>
  <w:num w:numId="28" w16cid:durableId="135951016">
    <w:abstractNumId w:val="0"/>
  </w:num>
  <w:num w:numId="29" w16cid:durableId="637688504">
    <w:abstractNumId w:val="3"/>
  </w:num>
  <w:num w:numId="30" w16cid:durableId="283313672">
    <w:abstractNumId w:val="29"/>
  </w:num>
  <w:num w:numId="31" w16cid:durableId="488906729">
    <w:abstractNumId w:val="16"/>
  </w:num>
  <w:num w:numId="32" w16cid:durableId="353382496">
    <w:abstractNumId w:val="23"/>
  </w:num>
  <w:num w:numId="33" w16cid:durableId="14302696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392004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24D9A"/>
    <w:rsid w:val="00027A72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87D0B"/>
    <w:rsid w:val="0009036A"/>
    <w:rsid w:val="00091475"/>
    <w:rsid w:val="000930FA"/>
    <w:rsid w:val="0009636E"/>
    <w:rsid w:val="000B1AF4"/>
    <w:rsid w:val="000B1FA2"/>
    <w:rsid w:val="000D2E16"/>
    <w:rsid w:val="000E633A"/>
    <w:rsid w:val="000F65E5"/>
    <w:rsid w:val="0010034C"/>
    <w:rsid w:val="001112FD"/>
    <w:rsid w:val="0011150B"/>
    <w:rsid w:val="001136C1"/>
    <w:rsid w:val="00121FB9"/>
    <w:rsid w:val="0012243D"/>
    <w:rsid w:val="00124940"/>
    <w:rsid w:val="001252DA"/>
    <w:rsid w:val="00130B68"/>
    <w:rsid w:val="00135E45"/>
    <w:rsid w:val="00140DDE"/>
    <w:rsid w:val="00140EB0"/>
    <w:rsid w:val="00141304"/>
    <w:rsid w:val="00152ADD"/>
    <w:rsid w:val="001536B7"/>
    <w:rsid w:val="00157305"/>
    <w:rsid w:val="00172BA3"/>
    <w:rsid w:val="00182A0F"/>
    <w:rsid w:val="00185B8B"/>
    <w:rsid w:val="001A00BF"/>
    <w:rsid w:val="001A28F1"/>
    <w:rsid w:val="001B0394"/>
    <w:rsid w:val="001C0B3F"/>
    <w:rsid w:val="001D5DD4"/>
    <w:rsid w:val="001D6659"/>
    <w:rsid w:val="001D70C4"/>
    <w:rsid w:val="001E7C8E"/>
    <w:rsid w:val="00200566"/>
    <w:rsid w:val="00200944"/>
    <w:rsid w:val="00202CC0"/>
    <w:rsid w:val="002055B9"/>
    <w:rsid w:val="00205AA2"/>
    <w:rsid w:val="0021346A"/>
    <w:rsid w:val="00213B1F"/>
    <w:rsid w:val="002157ED"/>
    <w:rsid w:val="00220101"/>
    <w:rsid w:val="00223C1E"/>
    <w:rsid w:val="00235F4F"/>
    <w:rsid w:val="00242A87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9652E"/>
    <w:rsid w:val="002A2503"/>
    <w:rsid w:val="002B2812"/>
    <w:rsid w:val="002C5BD6"/>
    <w:rsid w:val="002D49A7"/>
    <w:rsid w:val="002F3183"/>
    <w:rsid w:val="003107C5"/>
    <w:rsid w:val="003158CD"/>
    <w:rsid w:val="0031680E"/>
    <w:rsid w:val="00317678"/>
    <w:rsid w:val="00343291"/>
    <w:rsid w:val="00346D27"/>
    <w:rsid w:val="00355791"/>
    <w:rsid w:val="003660AB"/>
    <w:rsid w:val="00372B9E"/>
    <w:rsid w:val="00373459"/>
    <w:rsid w:val="00374332"/>
    <w:rsid w:val="0038483A"/>
    <w:rsid w:val="00395F37"/>
    <w:rsid w:val="003A198A"/>
    <w:rsid w:val="003A4825"/>
    <w:rsid w:val="003B5E94"/>
    <w:rsid w:val="003C0038"/>
    <w:rsid w:val="003C35CF"/>
    <w:rsid w:val="003D2BF2"/>
    <w:rsid w:val="003D6066"/>
    <w:rsid w:val="003E182F"/>
    <w:rsid w:val="003F177A"/>
    <w:rsid w:val="003F6647"/>
    <w:rsid w:val="00401F56"/>
    <w:rsid w:val="00402265"/>
    <w:rsid w:val="00403C39"/>
    <w:rsid w:val="004101F0"/>
    <w:rsid w:val="00412456"/>
    <w:rsid w:val="004227DC"/>
    <w:rsid w:val="00426024"/>
    <w:rsid w:val="004339DA"/>
    <w:rsid w:val="00443651"/>
    <w:rsid w:val="00455FA7"/>
    <w:rsid w:val="00463D0C"/>
    <w:rsid w:val="0046571F"/>
    <w:rsid w:val="00470E43"/>
    <w:rsid w:val="00473D71"/>
    <w:rsid w:val="004962A3"/>
    <w:rsid w:val="00496845"/>
    <w:rsid w:val="004A1056"/>
    <w:rsid w:val="004A2D48"/>
    <w:rsid w:val="004A73C4"/>
    <w:rsid w:val="004B0113"/>
    <w:rsid w:val="004B33BB"/>
    <w:rsid w:val="004D0580"/>
    <w:rsid w:val="004D120B"/>
    <w:rsid w:val="004E273C"/>
    <w:rsid w:val="004F52F9"/>
    <w:rsid w:val="00500142"/>
    <w:rsid w:val="005072C6"/>
    <w:rsid w:val="00507990"/>
    <w:rsid w:val="005107A9"/>
    <w:rsid w:val="00514959"/>
    <w:rsid w:val="005160B5"/>
    <w:rsid w:val="00523C4F"/>
    <w:rsid w:val="005244E4"/>
    <w:rsid w:val="00544CEF"/>
    <w:rsid w:val="00550EBB"/>
    <w:rsid w:val="00552AAB"/>
    <w:rsid w:val="00561425"/>
    <w:rsid w:val="00573A3A"/>
    <w:rsid w:val="00587037"/>
    <w:rsid w:val="00591BFC"/>
    <w:rsid w:val="005A25EE"/>
    <w:rsid w:val="005A2815"/>
    <w:rsid w:val="005B0014"/>
    <w:rsid w:val="005B0C12"/>
    <w:rsid w:val="005B0F62"/>
    <w:rsid w:val="005C0EC0"/>
    <w:rsid w:val="005C0F13"/>
    <w:rsid w:val="005C6E5B"/>
    <w:rsid w:val="005C7EF0"/>
    <w:rsid w:val="005F6AAD"/>
    <w:rsid w:val="0060113D"/>
    <w:rsid w:val="00604D18"/>
    <w:rsid w:val="00616191"/>
    <w:rsid w:val="006240C9"/>
    <w:rsid w:val="006312B5"/>
    <w:rsid w:val="006335B0"/>
    <w:rsid w:val="006470A8"/>
    <w:rsid w:val="00647EDB"/>
    <w:rsid w:val="00682539"/>
    <w:rsid w:val="0069673D"/>
    <w:rsid w:val="00696E75"/>
    <w:rsid w:val="006C54FE"/>
    <w:rsid w:val="006D4E68"/>
    <w:rsid w:val="006D53B4"/>
    <w:rsid w:val="006D6646"/>
    <w:rsid w:val="006E0815"/>
    <w:rsid w:val="006E257D"/>
    <w:rsid w:val="0070424E"/>
    <w:rsid w:val="00706C8C"/>
    <w:rsid w:val="0070723C"/>
    <w:rsid w:val="00710431"/>
    <w:rsid w:val="007222AD"/>
    <w:rsid w:val="00745131"/>
    <w:rsid w:val="00746EC7"/>
    <w:rsid w:val="00752431"/>
    <w:rsid w:val="00791AC0"/>
    <w:rsid w:val="0079746E"/>
    <w:rsid w:val="007A3C8F"/>
    <w:rsid w:val="007A54FD"/>
    <w:rsid w:val="007D48E6"/>
    <w:rsid w:val="007D6DD1"/>
    <w:rsid w:val="007E4255"/>
    <w:rsid w:val="007E68EA"/>
    <w:rsid w:val="007F50DE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A3315"/>
    <w:rsid w:val="008B07AE"/>
    <w:rsid w:val="008B0BC3"/>
    <w:rsid w:val="008B29EB"/>
    <w:rsid w:val="008C0F48"/>
    <w:rsid w:val="008C12A3"/>
    <w:rsid w:val="008C31D4"/>
    <w:rsid w:val="008E3D09"/>
    <w:rsid w:val="008E6947"/>
    <w:rsid w:val="008F1E1C"/>
    <w:rsid w:val="008F2D12"/>
    <w:rsid w:val="008F6896"/>
    <w:rsid w:val="0090274F"/>
    <w:rsid w:val="00902ACB"/>
    <w:rsid w:val="0090307D"/>
    <w:rsid w:val="00907816"/>
    <w:rsid w:val="00912CBB"/>
    <w:rsid w:val="00921753"/>
    <w:rsid w:val="009231C5"/>
    <w:rsid w:val="0092435E"/>
    <w:rsid w:val="009343F8"/>
    <w:rsid w:val="00940945"/>
    <w:rsid w:val="0095528A"/>
    <w:rsid w:val="009571C8"/>
    <w:rsid w:val="00964F81"/>
    <w:rsid w:val="00970A8F"/>
    <w:rsid w:val="00975021"/>
    <w:rsid w:val="009754F9"/>
    <w:rsid w:val="00976D8A"/>
    <w:rsid w:val="00984551"/>
    <w:rsid w:val="00990155"/>
    <w:rsid w:val="00992953"/>
    <w:rsid w:val="00993185"/>
    <w:rsid w:val="009937C6"/>
    <w:rsid w:val="00994323"/>
    <w:rsid w:val="0099792D"/>
    <w:rsid w:val="009A728F"/>
    <w:rsid w:val="009B0212"/>
    <w:rsid w:val="009B2049"/>
    <w:rsid w:val="009B4992"/>
    <w:rsid w:val="009C2568"/>
    <w:rsid w:val="009C49E8"/>
    <w:rsid w:val="009D287A"/>
    <w:rsid w:val="009D4C11"/>
    <w:rsid w:val="009E2AC8"/>
    <w:rsid w:val="009E704A"/>
    <w:rsid w:val="009F167C"/>
    <w:rsid w:val="009F5FE4"/>
    <w:rsid w:val="00A042F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6AE7"/>
    <w:rsid w:val="00A926EB"/>
    <w:rsid w:val="00AA0833"/>
    <w:rsid w:val="00AA38D2"/>
    <w:rsid w:val="00AA4954"/>
    <w:rsid w:val="00AC4415"/>
    <w:rsid w:val="00AD072F"/>
    <w:rsid w:val="00AD1098"/>
    <w:rsid w:val="00AD7250"/>
    <w:rsid w:val="00AE561A"/>
    <w:rsid w:val="00AE5BDB"/>
    <w:rsid w:val="00AF7269"/>
    <w:rsid w:val="00B009FF"/>
    <w:rsid w:val="00B2194B"/>
    <w:rsid w:val="00B2288A"/>
    <w:rsid w:val="00B25F3D"/>
    <w:rsid w:val="00B32179"/>
    <w:rsid w:val="00B457CB"/>
    <w:rsid w:val="00B53581"/>
    <w:rsid w:val="00B57BE4"/>
    <w:rsid w:val="00B66903"/>
    <w:rsid w:val="00B70D17"/>
    <w:rsid w:val="00BA2942"/>
    <w:rsid w:val="00BA5226"/>
    <w:rsid w:val="00BA5700"/>
    <w:rsid w:val="00BB436E"/>
    <w:rsid w:val="00BC0565"/>
    <w:rsid w:val="00BC1BA1"/>
    <w:rsid w:val="00BE7DFB"/>
    <w:rsid w:val="00BF0C3E"/>
    <w:rsid w:val="00C0465D"/>
    <w:rsid w:val="00C07021"/>
    <w:rsid w:val="00C10A7A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757"/>
    <w:rsid w:val="00C7488A"/>
    <w:rsid w:val="00C807C2"/>
    <w:rsid w:val="00C8316E"/>
    <w:rsid w:val="00C869B0"/>
    <w:rsid w:val="00C87E8A"/>
    <w:rsid w:val="00C9497F"/>
    <w:rsid w:val="00C95777"/>
    <w:rsid w:val="00CA2262"/>
    <w:rsid w:val="00CB1436"/>
    <w:rsid w:val="00CC115D"/>
    <w:rsid w:val="00CC48A3"/>
    <w:rsid w:val="00CD0DF1"/>
    <w:rsid w:val="00CD59BC"/>
    <w:rsid w:val="00CD71C7"/>
    <w:rsid w:val="00CE15F3"/>
    <w:rsid w:val="00CF08D2"/>
    <w:rsid w:val="00CF3685"/>
    <w:rsid w:val="00CF3CAD"/>
    <w:rsid w:val="00D01AA6"/>
    <w:rsid w:val="00D07FC2"/>
    <w:rsid w:val="00D2240B"/>
    <w:rsid w:val="00D328CB"/>
    <w:rsid w:val="00D37B06"/>
    <w:rsid w:val="00D47CD3"/>
    <w:rsid w:val="00D544B9"/>
    <w:rsid w:val="00D54DC7"/>
    <w:rsid w:val="00D57B75"/>
    <w:rsid w:val="00D61102"/>
    <w:rsid w:val="00D748B9"/>
    <w:rsid w:val="00DA4502"/>
    <w:rsid w:val="00DA6C32"/>
    <w:rsid w:val="00DB1588"/>
    <w:rsid w:val="00DC0A4F"/>
    <w:rsid w:val="00DC13FB"/>
    <w:rsid w:val="00DC42A4"/>
    <w:rsid w:val="00DD27E5"/>
    <w:rsid w:val="00DD69C0"/>
    <w:rsid w:val="00DE2AC1"/>
    <w:rsid w:val="00DF3534"/>
    <w:rsid w:val="00DF5B7F"/>
    <w:rsid w:val="00DF5E9B"/>
    <w:rsid w:val="00E063BF"/>
    <w:rsid w:val="00E12B8F"/>
    <w:rsid w:val="00E16C3C"/>
    <w:rsid w:val="00E21117"/>
    <w:rsid w:val="00E25C0E"/>
    <w:rsid w:val="00E3294B"/>
    <w:rsid w:val="00E3430A"/>
    <w:rsid w:val="00E44055"/>
    <w:rsid w:val="00E52D29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D61B0"/>
    <w:rsid w:val="00EE295A"/>
    <w:rsid w:val="00EF131D"/>
    <w:rsid w:val="00EF44BB"/>
    <w:rsid w:val="00F111D8"/>
    <w:rsid w:val="00F21E88"/>
    <w:rsid w:val="00F24C28"/>
    <w:rsid w:val="00F348E8"/>
    <w:rsid w:val="00F40576"/>
    <w:rsid w:val="00F42503"/>
    <w:rsid w:val="00F56299"/>
    <w:rsid w:val="00F8286F"/>
    <w:rsid w:val="00F86525"/>
    <w:rsid w:val="00FA1A3D"/>
    <w:rsid w:val="00FA39DF"/>
    <w:rsid w:val="00FA6A73"/>
    <w:rsid w:val="00FA7396"/>
    <w:rsid w:val="00FB13A4"/>
    <w:rsid w:val="00FB2C3D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B0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Сноска_"/>
    <w:basedOn w:val="a0"/>
    <w:link w:val="afd"/>
    <w:rsid w:val="003B5E94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_"/>
    <w:basedOn w:val="a0"/>
    <w:link w:val="10"/>
    <w:rsid w:val="003B5E94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B5E9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d">
    <w:name w:val="Сноска"/>
    <w:basedOn w:val="a"/>
    <w:link w:val="afc"/>
    <w:rsid w:val="003B5E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e"/>
    <w:rsid w:val="003B5E94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B5E9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09636E"/>
    <w:rPr>
      <w:rFonts w:ascii="Calibri" w:eastAsiaTheme="minorEastAsia" w:hAnsi="Calibri" w:cs="Calibri"/>
      <w:lang w:eastAsia="ru-RU"/>
    </w:rPr>
  </w:style>
  <w:style w:type="character" w:styleId="aff">
    <w:name w:val="Unresolved Mention"/>
    <w:basedOn w:val="a0"/>
    <w:uiPriority w:val="99"/>
    <w:semiHidden/>
    <w:unhideWhenUsed/>
    <w:rsid w:val="0014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E2309C4E244324232B519C07FCB86AF0A620CCBDFF668A6961A2321D10FF6ABE7BA1B8D07C09E14FA11956EB4BBED667C685FAAF4A29BtFs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27132A102B0E442457E2FBBE8907790799C29BE0D022CAC83E239E2E980194CF928DE7BE260DD17DF79AF8FA8C877E2FBAB709hCw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4BD3BCB6F6D1411AF19C2503BD462353BEE916BB41905EB786DD829D5E9C8F8BEFD7D335CB2333BBFAC261a0N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C080-8149-4A52-AE07-DF14668F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Смирнова Ирина Игоревна</cp:lastModifiedBy>
  <cp:revision>14</cp:revision>
  <cp:lastPrinted>2024-07-29T13:02:00Z</cp:lastPrinted>
  <dcterms:created xsi:type="dcterms:W3CDTF">2023-10-11T13:46:00Z</dcterms:created>
  <dcterms:modified xsi:type="dcterms:W3CDTF">2024-09-30T10:59:00Z</dcterms:modified>
</cp:coreProperties>
</file>